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DB" w:rsidRDefault="00951CDB" w:rsidP="00951CDB">
      <w:pPr>
        <w:rPr>
          <w:i/>
          <w:u w:val="single"/>
        </w:rPr>
      </w:pPr>
      <w:r>
        <w:rPr>
          <w:i/>
          <w:u w:val="single"/>
        </w:rPr>
        <w:t>Terminy wywozu odpadów komunalnych (pojemników)– 2014/2015 r.</w:t>
      </w:r>
    </w:p>
    <w:p w:rsidR="00951CDB" w:rsidRPr="00FD799E" w:rsidRDefault="00951CDB" w:rsidP="00951CDB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951CDB" w:rsidRPr="003F1869" w:rsidRDefault="00951CDB" w:rsidP="00951CD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Łysa Góra 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wywozu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951CDB" w:rsidRDefault="00951CDB" w:rsidP="00951CDB"/>
    <w:p w:rsidR="00951CDB" w:rsidRPr="00951CDB" w:rsidRDefault="00951CDB" w:rsidP="00951CDB">
      <w:pPr>
        <w:ind w:left="-142"/>
        <w:rPr>
          <w:i/>
          <w:u w:val="single"/>
        </w:rPr>
      </w:pPr>
      <w:r w:rsidRPr="00951CDB">
        <w:rPr>
          <w:i/>
          <w:u w:val="single"/>
        </w:rPr>
        <w:t>Terminy wywozu odpadów segregowanych( worków) – 2014/2015 r.</w:t>
      </w:r>
    </w:p>
    <w:p w:rsidR="00951CDB" w:rsidRPr="00FD799E" w:rsidRDefault="00951CDB" w:rsidP="00951CDB">
      <w:pPr>
        <w:rPr>
          <w:i/>
          <w:u w:val="single"/>
        </w:rPr>
      </w:pPr>
      <w:r>
        <w:rPr>
          <w:i/>
        </w:rPr>
        <w:t>m</w:t>
      </w:r>
      <w:r w:rsidRPr="007B2CA0">
        <w:rPr>
          <w:i/>
        </w:rPr>
        <w:t>iejscowość</w:t>
      </w:r>
      <w:r>
        <w:rPr>
          <w:i/>
        </w:rPr>
        <w:t>:</w:t>
      </w:r>
    </w:p>
    <w:p w:rsidR="00951CDB" w:rsidRDefault="00951CDB" w:rsidP="00951CD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Łysa Góra </w:t>
      </w:r>
    </w:p>
    <w:tbl>
      <w:tblPr>
        <w:tblW w:w="5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5583"/>
      </w:tblGrid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Miesiąc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Data wywozu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Sierpień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Wrzesień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Październik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951CDB" w:rsidTr="00C56166">
        <w:trPr>
          <w:trHeight w:val="227"/>
        </w:trPr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B" w:rsidRDefault="00951CDB" w:rsidP="00C561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951CDB" w:rsidRDefault="00951CDB" w:rsidP="00951CDB"/>
    <w:p w:rsidR="00951CDB" w:rsidRDefault="00951CDB" w:rsidP="00951CDB">
      <w:r>
        <w:t>Dodatkowe informacje pod nr tel.14 621 39 16</w:t>
      </w:r>
    </w:p>
    <w:p w:rsidR="00951CDB" w:rsidRDefault="00951CDB" w:rsidP="00951CDB"/>
    <w:p w:rsidR="00951CDB" w:rsidRDefault="00951CDB" w:rsidP="00951CDB">
      <w:pPr>
        <w:ind w:left="-142"/>
      </w:pPr>
    </w:p>
    <w:p w:rsidR="00762C1C" w:rsidRDefault="00762C1C"/>
    <w:sectPr w:rsidR="00762C1C" w:rsidSect="0076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879"/>
    <w:multiLevelType w:val="hybridMultilevel"/>
    <w:tmpl w:val="0B144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1CDB"/>
    <w:rsid w:val="00762C1C"/>
    <w:rsid w:val="0095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D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>FSPDMaIS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2014-06-30T08:28:00Z</dcterms:created>
  <dcterms:modified xsi:type="dcterms:W3CDTF">2014-06-30T08:29:00Z</dcterms:modified>
</cp:coreProperties>
</file>